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ACF" w:rsidRPr="005D6ACF" w:rsidRDefault="005D6ACF" w:rsidP="005D6ACF">
      <w:pPr>
        <w:spacing w:before="100" w:beforeAutospacing="1" w:after="100" w:afterAutospacing="1" w:line="240" w:lineRule="auto"/>
        <w:rPr>
          <w:rFonts w:ascii="Arial" w:eastAsia="Times New Roman" w:hAnsi="Arial" w:cs="Arial"/>
          <w:sz w:val="18"/>
          <w:szCs w:val="18"/>
        </w:rPr>
      </w:pPr>
      <w:r w:rsidRPr="005D6ACF">
        <w:rPr>
          <w:rFonts w:ascii="Arial" w:eastAsia="Times New Roman" w:hAnsi="Arial" w:cs="Arial"/>
          <w:b/>
          <w:bCs/>
          <w:sz w:val="18"/>
        </w:rPr>
        <w:t>Summary:</w:t>
      </w:r>
      <w:r w:rsidRPr="005D6ACF">
        <w:rPr>
          <w:rFonts w:ascii="Arial" w:eastAsia="Times New Roman" w:hAnsi="Arial" w:cs="Arial"/>
          <w:sz w:val="18"/>
          <w:szCs w:val="18"/>
        </w:rPr>
        <w:t xml:space="preserve"> This guide for students and teachers points on many basic things about using PowerPoint.  John de Szendeffy mentions that there are space limitations, readability issues with design choices, to avoid the AutoContent Wizard, and to be aware of space issues when using bulleted lists,  De Szendeffy also states to be aware of using potentially distracting animations, clip art, sound effects, and transitions.  The author gives a comprehensive list of the negative side effects to using PowerPoint.  For example, second language users (or shy presenters for that matter) might use the PPT as a crutch or a teleprompter.  Furthermore, elaborate or misleading design or image selections might misconstrue the original message.  Perhaps the biggest challenge in the classroom is the very real possibility of teachers using PPT so much that there is little or no audience interaction. This creates a classroom lecture that students simply watch while they "zone out" to the changing of the slides.  In addition, the de Szendeffy states PPT sells a point better than explaining it, reduces complex ideas (perhaps diluting or leaving out important elements), and also fragments those ideas because the slides can only hold so much information. </w:t>
      </w:r>
    </w:p>
    <w:p w:rsidR="005D6ACF" w:rsidRPr="005D6ACF" w:rsidRDefault="005D6ACF" w:rsidP="005D6ACF">
      <w:pPr>
        <w:spacing w:before="100" w:beforeAutospacing="1" w:after="100" w:afterAutospacing="1" w:line="240" w:lineRule="auto"/>
        <w:rPr>
          <w:rFonts w:ascii="Arial" w:eastAsia="Times New Roman" w:hAnsi="Arial" w:cs="Arial"/>
          <w:sz w:val="18"/>
          <w:szCs w:val="18"/>
        </w:rPr>
      </w:pPr>
      <w:r w:rsidRPr="005D6ACF">
        <w:rPr>
          <w:rFonts w:ascii="Arial" w:eastAsia="Times New Roman" w:hAnsi="Arial" w:cs="Arial"/>
          <w:b/>
          <w:bCs/>
          <w:sz w:val="18"/>
        </w:rPr>
        <w:t xml:space="preserve">Reaction: </w:t>
      </w:r>
      <w:r w:rsidRPr="005D6ACF">
        <w:rPr>
          <w:rFonts w:ascii="Arial" w:eastAsia="Times New Roman" w:hAnsi="Arial" w:cs="Arial"/>
          <w:sz w:val="18"/>
          <w:szCs w:val="18"/>
        </w:rPr>
        <w:t xml:space="preserve">I completely agree with many of the points that the author made about using PowerPoint in the classroom.  However, I do not think his reasons are just cause for eliminating the use of PPT in education.  In fact, the biggest challenge that I have faced and the author mentions in his list of dangers, can best be solved by careful use - not over use, of PPT in class.  I use PPT as a lesson guide and actually stop the show while students work in groups.  My class is not centered around the PPT, but it is on the entire class period.  I carefully select the design, use the same simple animations for each one, and make students explain their homework when we check it with PPT.  In addition, the author mentioned to avoid built-in clip art.  I rarely use MS clip art.  I often google an idea or word and choose the one that is closest to the idea we're learning.  At the end of every PPT I make a basic works cited page to give credit to the image sources. In addition, the author mentioned that there can be a lot of time spent preparing a PPT, but that's when a teacher must stick to the same, good template and learn to copy and paste information to save time.  The biggest use of PPT for me is for checking homework.  Luckily, our textbooks often follow the same format: true/false, multiple choice, etc.  Therefore, the students are put into groups to explain to the class why their group choose </w:t>
      </w:r>
      <w:r w:rsidRPr="005D6ACF">
        <w:rPr>
          <w:rFonts w:ascii="Arial" w:eastAsia="Times New Roman" w:hAnsi="Arial" w:cs="Arial"/>
          <w:i/>
          <w:iCs/>
          <w:sz w:val="18"/>
        </w:rPr>
        <w:t xml:space="preserve">true </w:t>
      </w:r>
      <w:r w:rsidRPr="005D6ACF">
        <w:rPr>
          <w:rFonts w:ascii="Arial" w:eastAsia="Times New Roman" w:hAnsi="Arial" w:cs="Arial"/>
          <w:sz w:val="18"/>
          <w:szCs w:val="18"/>
        </w:rPr>
        <w:t xml:space="preserve">or the answer </w:t>
      </w:r>
      <w:r w:rsidRPr="005D6ACF">
        <w:rPr>
          <w:rFonts w:ascii="Arial" w:eastAsia="Times New Roman" w:hAnsi="Arial" w:cs="Arial"/>
          <w:i/>
          <w:iCs/>
          <w:sz w:val="18"/>
        </w:rPr>
        <w:t>b</w:t>
      </w:r>
      <w:r w:rsidRPr="005D6ACF">
        <w:rPr>
          <w:rFonts w:ascii="Arial" w:eastAsia="Times New Roman" w:hAnsi="Arial" w:cs="Arial"/>
          <w:sz w:val="18"/>
          <w:szCs w:val="18"/>
        </w:rPr>
        <w:t>. The PPT is merely a clearly designed homework answer sheet that students can review after class.  Furthermore, the issue of fragmented information has come up in my class before.  In such situations, like an essay editing exercise, I simply scan the answer key (or type the key into a MS word document), and post the exercise answers on Blackboard for students to self check after class.  As teachers we cannot show them English, but we can provide a clear, interesting, attractive medium for which they have later access to online.  The most important thing is to not use it 100% in class, but to build into the lesson small group or pair work time so the class is more student-centered.</w:t>
      </w:r>
    </w:p>
    <w:p w:rsidR="005D6ACF" w:rsidRPr="005D6ACF" w:rsidRDefault="005D6ACF" w:rsidP="005D6ACF">
      <w:pPr>
        <w:spacing w:before="100" w:beforeAutospacing="1" w:after="100" w:afterAutospacing="1" w:line="240" w:lineRule="auto"/>
        <w:rPr>
          <w:rFonts w:ascii="Arial" w:eastAsia="Times New Roman" w:hAnsi="Arial" w:cs="Arial"/>
          <w:sz w:val="18"/>
          <w:szCs w:val="18"/>
        </w:rPr>
      </w:pPr>
      <w:r w:rsidRPr="005D6ACF">
        <w:rPr>
          <w:rFonts w:ascii="Arial" w:eastAsia="Times New Roman" w:hAnsi="Arial" w:cs="Arial"/>
          <w:sz w:val="18"/>
          <w:szCs w:val="18"/>
        </w:rPr>
        <w:t>A lot of what the author wrote is true, but I still recommend that teachers and students think about the reasons for using PowerPoint before deciding that if it is good or not.  In addition, only through a lot of practice will the PPT creator and presenter become more familiar with and good at using PPT in an efficient way.</w:t>
      </w:r>
    </w:p>
    <w:p w:rsidR="005D6ACF" w:rsidRPr="005D6ACF" w:rsidRDefault="005D6ACF" w:rsidP="005D6ACF">
      <w:pPr>
        <w:spacing w:before="100" w:beforeAutospacing="1" w:after="100" w:afterAutospacing="1" w:line="240" w:lineRule="auto"/>
        <w:rPr>
          <w:rFonts w:ascii="Arial" w:eastAsia="Times New Roman" w:hAnsi="Arial" w:cs="Arial"/>
          <w:sz w:val="18"/>
          <w:szCs w:val="18"/>
        </w:rPr>
      </w:pPr>
      <w:r w:rsidRPr="005D6ACF">
        <w:rPr>
          <w:rFonts w:ascii="Arial" w:eastAsia="Times New Roman" w:hAnsi="Arial" w:cs="Arial"/>
          <w:sz w:val="18"/>
          <w:szCs w:val="18"/>
        </w:rPr>
        <w:t>Take care,</w:t>
      </w:r>
    </w:p>
    <w:p w:rsidR="00284D16" w:rsidRDefault="005D6ACF" w:rsidP="005D6ACF">
      <w:r w:rsidRPr="005D6ACF">
        <w:rPr>
          <w:rFonts w:ascii="Arial" w:eastAsia="Times New Roman" w:hAnsi="Arial" w:cs="Arial"/>
          <w:sz w:val="18"/>
          <w:szCs w:val="18"/>
        </w:rPr>
        <w:t>Crystal</w:t>
      </w:r>
    </w:p>
    <w:sectPr w:rsidR="00284D16" w:rsidSect="00284D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compat/>
  <w:rsids>
    <w:rsidRoot w:val="005D6ACF"/>
    <w:rsid w:val="00284D16"/>
    <w:rsid w:val="005D6A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D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5D6ACF"/>
    <w:rPr>
      <w:i/>
      <w:iCs/>
    </w:rPr>
  </w:style>
  <w:style w:type="character" w:styleId="Strong">
    <w:name w:val="Strong"/>
    <w:basedOn w:val="DefaultParagraphFont"/>
    <w:uiPriority w:val="22"/>
    <w:qFormat/>
    <w:rsid w:val="005D6ACF"/>
    <w:rPr>
      <w:b/>
      <w:bCs/>
    </w:rPr>
  </w:style>
  <w:style w:type="paragraph" w:styleId="NormalWeb">
    <w:name w:val="Normal (Web)"/>
    <w:basedOn w:val="Normal"/>
    <w:uiPriority w:val="99"/>
    <w:unhideWhenUsed/>
    <w:rsid w:val="005D6A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7012435">
      <w:bodyDiv w:val="1"/>
      <w:marLeft w:val="0"/>
      <w:marRight w:val="0"/>
      <w:marTop w:val="0"/>
      <w:marBottom w:val="0"/>
      <w:divBdr>
        <w:top w:val="none" w:sz="0" w:space="0" w:color="auto"/>
        <w:left w:val="none" w:sz="0" w:space="0" w:color="auto"/>
        <w:bottom w:val="none" w:sz="0" w:space="0" w:color="auto"/>
        <w:right w:val="none" w:sz="0" w:space="0" w:color="auto"/>
      </w:divBdr>
      <w:divsChild>
        <w:div w:id="1221403729">
          <w:marLeft w:val="0"/>
          <w:marRight w:val="0"/>
          <w:marTop w:val="0"/>
          <w:marBottom w:val="0"/>
          <w:divBdr>
            <w:top w:val="none" w:sz="0" w:space="0" w:color="auto"/>
            <w:left w:val="none" w:sz="0" w:space="0" w:color="auto"/>
            <w:bottom w:val="none" w:sz="0" w:space="0" w:color="auto"/>
            <w:right w:val="none" w:sz="0" w:space="0" w:color="auto"/>
          </w:divBdr>
          <w:divsChild>
            <w:div w:id="2136866971">
              <w:marLeft w:val="0"/>
              <w:marRight w:val="0"/>
              <w:marTop w:val="0"/>
              <w:marBottom w:val="0"/>
              <w:divBdr>
                <w:top w:val="none" w:sz="0" w:space="0" w:color="auto"/>
                <w:left w:val="none" w:sz="0" w:space="0" w:color="auto"/>
                <w:bottom w:val="none" w:sz="0" w:space="0" w:color="auto"/>
                <w:right w:val="none" w:sz="0" w:space="0" w:color="auto"/>
              </w:divBdr>
              <w:divsChild>
                <w:div w:id="1489403339">
                  <w:marLeft w:val="0"/>
                  <w:marRight w:val="0"/>
                  <w:marTop w:val="0"/>
                  <w:marBottom w:val="0"/>
                  <w:divBdr>
                    <w:top w:val="none" w:sz="0" w:space="0" w:color="auto"/>
                    <w:left w:val="none" w:sz="0" w:space="0" w:color="auto"/>
                    <w:bottom w:val="none" w:sz="0" w:space="0" w:color="auto"/>
                    <w:right w:val="none" w:sz="0" w:space="0" w:color="auto"/>
                  </w:divBdr>
                  <w:divsChild>
                    <w:div w:id="414014272">
                      <w:marLeft w:val="0"/>
                      <w:marRight w:val="0"/>
                      <w:marTop w:val="0"/>
                      <w:marBottom w:val="0"/>
                      <w:divBdr>
                        <w:top w:val="none" w:sz="0" w:space="0" w:color="auto"/>
                        <w:left w:val="none" w:sz="0" w:space="0" w:color="auto"/>
                        <w:bottom w:val="none" w:sz="0" w:space="0" w:color="auto"/>
                        <w:right w:val="none" w:sz="0" w:space="0" w:color="auto"/>
                      </w:divBdr>
                      <w:divsChild>
                        <w:div w:id="543099992">
                          <w:marLeft w:val="0"/>
                          <w:marRight w:val="0"/>
                          <w:marTop w:val="0"/>
                          <w:marBottom w:val="0"/>
                          <w:divBdr>
                            <w:top w:val="none" w:sz="0" w:space="0" w:color="auto"/>
                            <w:left w:val="none" w:sz="0" w:space="0" w:color="auto"/>
                            <w:bottom w:val="none" w:sz="0" w:space="0" w:color="auto"/>
                            <w:right w:val="none" w:sz="0" w:space="0" w:color="auto"/>
                          </w:divBdr>
                          <w:divsChild>
                            <w:div w:id="1008406907">
                              <w:marLeft w:val="0"/>
                              <w:marRight w:val="0"/>
                              <w:marTop w:val="0"/>
                              <w:marBottom w:val="0"/>
                              <w:divBdr>
                                <w:top w:val="none" w:sz="0" w:space="0" w:color="auto"/>
                                <w:left w:val="none" w:sz="0" w:space="0" w:color="auto"/>
                                <w:bottom w:val="none" w:sz="0" w:space="0" w:color="auto"/>
                                <w:right w:val="none" w:sz="0" w:space="0" w:color="auto"/>
                              </w:divBdr>
                              <w:divsChild>
                                <w:div w:id="2121563597">
                                  <w:marLeft w:val="0"/>
                                  <w:marRight w:val="0"/>
                                  <w:marTop w:val="0"/>
                                  <w:marBottom w:val="0"/>
                                  <w:divBdr>
                                    <w:top w:val="none" w:sz="0" w:space="0" w:color="auto"/>
                                    <w:left w:val="none" w:sz="0" w:space="0" w:color="auto"/>
                                    <w:bottom w:val="none" w:sz="0" w:space="0" w:color="auto"/>
                                    <w:right w:val="none" w:sz="0" w:space="0" w:color="auto"/>
                                  </w:divBdr>
                                  <w:divsChild>
                                    <w:div w:id="6604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554</Words>
  <Characters>3160</Characters>
  <Application>Microsoft Office Word</Application>
  <DocSecurity>0</DocSecurity>
  <Lines>26</Lines>
  <Paragraphs>7</Paragraphs>
  <ScaleCrop>false</ScaleCrop>
  <Company> </Company>
  <LinksUpToDate>false</LinksUpToDate>
  <CharactersWithSpaces>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Michael Young</dc:creator>
  <cp:keywords/>
  <dc:description/>
  <cp:lastModifiedBy> Michael Young</cp:lastModifiedBy>
  <cp:revision>1</cp:revision>
  <dcterms:created xsi:type="dcterms:W3CDTF">2011-09-15T01:49:00Z</dcterms:created>
  <dcterms:modified xsi:type="dcterms:W3CDTF">2011-09-15T01:50:00Z</dcterms:modified>
</cp:coreProperties>
</file>